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44546a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44546a"/>
          <w:sz w:val="30"/>
          <w:szCs w:val="30"/>
          <w:rtl w:val="0"/>
        </w:rPr>
        <w:t xml:space="preserve">CALENDARIO EVALUACIONES 1.   2° A 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4672a8"/>
          <w:sz w:val="18"/>
          <w:szCs w:val="18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rtl w:val="0"/>
              </w:rPr>
              <w:t xml:space="preserve">  Febrero</w:t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Marzo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Abril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9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A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B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C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D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0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94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Unidad Cero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Religión Unidad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Inglés:Evaluación Sumativa online  Unidad 0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Comprensión lectora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ffffff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1f4e79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</w:p>
          <w:p w:rsidR="00000000" w:rsidDel="00000000" w:rsidP="00000000" w:rsidRDefault="00000000" w:rsidRPr="00000000" w14:paraId="0000002D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2F">
            <w:pPr>
              <w:spacing w:after="40" w:line="240" w:lineRule="auto"/>
              <w:rPr>
                <w:rFonts w:ascii="Arial Narrow" w:cs="Arial Narrow" w:eastAsia="Arial Narrow" w:hAnsi="Arial Narrow"/>
                <w:b w:val="1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Unidad 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e7e6e6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Educación física</w:t>
            </w:r>
          </w:p>
          <w:p w:rsidR="00000000" w:rsidDel="00000000" w:rsidP="00000000" w:rsidRDefault="00000000" w:rsidRPr="00000000" w14:paraId="00000032">
            <w:pPr>
              <w:spacing w:after="40" w:line="240" w:lineRule="auto"/>
              <w:rPr>
                <w:rFonts w:ascii="Arial Narrow" w:cs="Arial Narrow" w:eastAsia="Arial Narrow" w:hAnsi="Arial Narrow"/>
                <w:color w:val="e7e6e6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control práctico carrera continua(trote ) 20 minutos.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f2f2f2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e7e6e6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color w:val="44546a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center"/>
        <w:tblBorders>
          <w:top w:color="00ff00" w:space="0" w:sz="12" w:val="single"/>
          <w:left w:color="00ff00" w:space="0" w:sz="12" w:val="single"/>
          <w:bottom w:color="00ff00" w:space="0" w:sz="12" w:val="single"/>
          <w:right w:color="00ff00" w:space="0" w:sz="12" w:val="single"/>
        </w:tblBorders>
        <w:tblLayout w:type="fixed"/>
        <w:tblLook w:val="0000"/>
      </w:tblPr>
      <w:tblGrid>
        <w:gridCol w:w="1519"/>
        <w:gridCol w:w="1519"/>
        <w:gridCol w:w="1520"/>
        <w:gridCol w:w="1518"/>
        <w:gridCol w:w="1520"/>
        <w:gridCol w:w="1518"/>
        <w:gridCol w:w="1518"/>
        <w:tblGridChange w:id="0">
          <w:tblGrid>
            <w:gridCol w:w="1519"/>
            <w:gridCol w:w="1519"/>
            <w:gridCol w:w="1520"/>
            <w:gridCol w:w="1518"/>
            <w:gridCol w:w="1520"/>
            <w:gridCol w:w="1518"/>
            <w:gridCol w:w="1518"/>
          </w:tblGrid>
        </w:tblGridChange>
      </w:tblGrid>
      <w:tr>
        <w:trPr>
          <w:cantSplit w:val="1"/>
          <w:tblHeader w:val="1"/>
        </w:trPr>
        <w:tc>
          <w:tcPr>
            <w:tcBorders>
              <w:top w:color="7c91b9" w:space="0" w:sz="4" w:val="single"/>
              <w:left w:color="7c91b9" w:space="0" w:sz="4" w:val="single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Rule="auto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345393"/>
                <w:sz w:val="16"/>
                <w:szCs w:val="16"/>
                <w:u w:val="none"/>
                <w:rtl w:val="0"/>
              </w:rPr>
              <w:t xml:space="preserve">Marzo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000000" w:space="0" w:sz="0" w:val="nil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color w:val="25478b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25478b"/>
                <w:sz w:val="32"/>
                <w:szCs w:val="32"/>
                <w:rtl w:val="0"/>
              </w:rPr>
              <w:t xml:space="preserve">Abril  2023</w:t>
            </w:r>
          </w:p>
        </w:tc>
        <w:tc>
          <w:tcPr>
            <w:tcBorders>
              <w:top w:color="7c91b9" w:space="0" w:sz="4" w:val="single"/>
              <w:left w:color="000000" w:space="0" w:sz="0" w:val="nil"/>
              <w:bottom w:color="e6e6e6" w:space="0" w:sz="8" w:val="single"/>
              <w:right w:color="7c91b9" w:space="0" w:sz="4" w:val="single"/>
            </w:tcBorders>
            <w:shd w:fill="f0f3f7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Rule="auto"/>
              <w:jc w:val="right"/>
              <w:rPr>
                <w:rFonts w:ascii="Arial" w:cs="Arial" w:eastAsia="Arial" w:hAnsi="Arial"/>
                <w:color w:val="345393"/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color w:val="345393"/>
                  <w:sz w:val="16"/>
                  <w:szCs w:val="16"/>
                  <w:u w:val="none"/>
                  <w:rtl w:val="0"/>
                </w:rPr>
                <w:t xml:space="preserve">Mayo ►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tcBorders>
              <w:top w:color="e6e6e6" w:space="0" w:sz="8" w:val="single"/>
              <w:left w:color="25478b" w:space="0" w:sz="4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E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3F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0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Ma.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1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Mi.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2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Ju.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e6e6e6" w:space="0" w:sz="8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3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Vi.</w:t>
            </w:r>
          </w:p>
        </w:tc>
        <w:tc>
          <w:tcPr>
            <w:tcBorders>
              <w:top w:color="e6e6e6" w:space="0" w:sz="8" w:val="single"/>
              <w:left w:color="e6e6e6" w:space="0" w:sz="8" w:val="single"/>
              <w:bottom w:color="000000" w:space="0" w:sz="0" w:val="nil"/>
              <w:right w:color="25478b" w:space="0" w:sz="4" w:val="single"/>
            </w:tcBorders>
            <w:shd w:fill="25478b" w:val="clear"/>
            <w:vAlign w:val="bottom"/>
          </w:tcPr>
          <w:p w:rsidR="00000000" w:rsidDel="00000000" w:rsidP="00000000" w:rsidRDefault="00000000" w:rsidRPr="00000000" w14:paraId="00000044">
            <w:pPr>
              <w:spacing w:after="20" w:before="20" w:line="240" w:lineRule="auto"/>
              <w:jc w:val="center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Sá.</w:t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Física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Sumativa “Movimiento”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40" w:line="240" w:lineRule="auto"/>
              <w:rPr>
                <w:rFonts w:ascii="Arial Narrow" w:cs="Arial Narrow" w:eastAsia="Arial Narrow" w:hAnsi="Arial Narrow"/>
                <w:sz w:val="16"/>
                <w:szCs w:val="16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TECNOLOGÍA</w:t>
            </w:r>
          </w:p>
          <w:p w:rsidR="00000000" w:rsidDel="00000000" w:rsidP="00000000" w:rsidRDefault="00000000" w:rsidRPr="00000000" w14:paraId="0000008A">
            <w:pPr>
              <w:spacing w:after="40" w:line="240" w:lineRule="auto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Guía “Carta de la Tierra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8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superscript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rtl w:val="0"/>
              </w:rPr>
              <w:t xml:space="preserve">InglésEvaluación sumativa::Trabajo grupal Unidad 1:Comprensión lectora</w:t>
            </w:r>
            <w:r w:rsidDel="00000000" w:rsidR="00000000" w:rsidRPr="00000000">
              <w:rPr>
                <w:rFonts w:ascii="Arial Narrow" w:cs="Arial Narrow" w:eastAsia="Arial Narrow" w:hAnsi="Arial Narrow"/>
                <w:sz w:val="16"/>
                <w:szCs w:val="16"/>
                <w:vertAlign w:val="superscript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8" w:val="single"/>
              <w:right w:color="25478b" w:space="0" w:sz="4" w:val="single"/>
            </w:tcBorders>
            <w:shd w:fill="e7e6e6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594" w:hRule="atLeast"/>
          <w:tblHeader w:val="0"/>
        </w:trPr>
        <w:tc>
          <w:tcPr>
            <w:tcBorders>
              <w:top w:color="25478b" w:space="0" w:sz="8" w:val="single"/>
              <w:left w:color="25478b" w:space="0" w:sz="4" w:val="single"/>
              <w:bottom w:color="25478b" w:space="0" w:sz="4" w:val="single"/>
              <w:right w:color="25478b" w:space="0" w:sz="8" w:val="single"/>
            </w:tcBorders>
            <w:shd w:fill="e7e6e6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8" w:val="single"/>
            </w:tcBorders>
            <w:shd w:fill="auto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8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333399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25478b" w:space="0" w:sz="8" w:val="single"/>
              <w:left w:color="25478b" w:space="0" w:sz="8" w:val="single"/>
              <w:bottom w:color="25478b" w:space="0" w:sz="4" w:val="single"/>
              <w:right w:color="25478b" w:space="0" w:sz="4" w:val="single"/>
            </w:tcBorders>
            <w:shd w:fill="e6e6e6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sectPr>
      <w:pgSz w:h="19296" w:w="12240" w:orient="portrait"/>
      <w:pgMar w:bottom="1008" w:top="709" w:left="851" w:right="75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CalendarText" w:customStyle="1">
    <w:name w:val="CalendarText"/>
    <w:basedOn w:val="Normal"/>
    <w:rsid w:val="00984366"/>
    <w:pPr>
      <w:spacing w:after="0" w:line="240" w:lineRule="auto"/>
    </w:pPr>
    <w:rPr>
      <w:rFonts w:ascii="Arial" w:cs="Arial" w:eastAsia="Times New Roman" w:hAnsi="Arial"/>
      <w:color w:val="000000"/>
      <w:sz w:val="20"/>
      <w:szCs w:val="24"/>
    </w:rPr>
  </w:style>
  <w:style w:type="character" w:styleId="CalendarNumbers" w:customStyle="1">
    <w:name w:val="CalendarNumbers"/>
    <w:basedOn w:val="Fuentedeprrafopredeter"/>
    <w:rsid w:val="00984366"/>
    <w:rPr>
      <w:rFonts w:ascii="Arial" w:hAnsi="Arial"/>
      <w:b w:val="1"/>
      <w:bCs w:val="1"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Fuentedeprrafopredeter"/>
    <w:rsid w:val="00984366"/>
    <w:rPr>
      <w:rFonts w:ascii="Arial" w:hAnsi="Arial"/>
      <w:b w:val="1"/>
      <w:bCs w:val="1"/>
      <w:color w:val="000080"/>
      <w:sz w:val="22"/>
      <w:szCs w:val="20"/>
    </w:rPr>
  </w:style>
  <w:style w:type="character" w:styleId="WinCalendarHolidayRed" w:customStyle="1">
    <w:name w:val="WinCalendar_HolidayRed"/>
    <w:basedOn w:val="Fuentedeprrafopredeter"/>
    <w:rsid w:val="00984366"/>
    <w:rPr>
      <w:rFonts w:ascii="Arial Narrow" w:hAnsi="Arial Narrow"/>
      <w:b w:val="0"/>
      <w:color w:val="990033"/>
      <w:sz w:val="16"/>
    </w:rPr>
  </w:style>
  <w:style w:type="character" w:styleId="WinCalendarHolidayBlue" w:customStyle="1">
    <w:name w:val="WinCalendar_HolidayBlue"/>
    <w:basedOn w:val="Fuentedeprrafopredeter"/>
    <w:rsid w:val="00984366"/>
    <w:rPr>
      <w:rFonts w:ascii="Arial Narrow" w:hAnsi="Arial Narrow"/>
      <w:b w:val="0"/>
      <w:color w:val="333399"/>
      <w:sz w:val="16"/>
    </w:rPr>
  </w:style>
  <w:style w:type="character" w:styleId="WinCalendarBLANKCELLSTYLE0" w:customStyle="1">
    <w:name w:val="WinCalendar_BLANKCELL_STYLE0"/>
    <w:basedOn w:val="Fuentedeprrafopredeter"/>
    <w:rsid w:val="0098436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 w:val="1"/>
    <w:rsid w:val="0098436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D70B3D"/>
  </w:style>
  <w:style w:type="paragraph" w:styleId="Piedepgina">
    <w:name w:val="footer"/>
    <w:basedOn w:val="Normal"/>
    <w:link w:val="PiedepginaCar"/>
    <w:uiPriority w:val="99"/>
    <w:unhideWhenUsed w:val="1"/>
    <w:rsid w:val="00D70B3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D70B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4.0" w:type="dxa"/>
        <w:bottom w:w="0.0" w:type="dxa"/>
        <w:right w:w="43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wincalendar.com/calendario/America/Octubre-2022" TargetMode="External"/><Relationship Id="rId8" Type="http://schemas.openxmlformats.org/officeDocument/2006/relationships/hyperlink" Target="https://www.wincalendar.com/calendario/America/Noviembre-202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34Plvq36JEsCAbkCJMQQkvqyItw==">AMUW2mUKYGXund4Y2025Cn/NdLsC+u495tsPmzMpMpnz7jF5qHyc1OP05gI/pZIBtjqpRdnNmJiWRO3t7QPdC6mYd54Z3rpe4Wv7sMLKbtaiQk43llARggCfjoQG/4yTeU+5nssgTREO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2023-03-15T19:40:00Z</dcterms:created>
  <dc:creator>WinCalendar.com</dc:creator>
</cp:coreProperties>
</file>